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401" w:rsidRDefault="008F7401" w:rsidP="008F7401">
      <w:pPr>
        <w:pStyle w:val="a4"/>
        <w:spacing w:after="0" w:line="240" w:lineRule="auto"/>
        <w:ind w:left="1005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F740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413385</wp:posOffset>
            </wp:positionV>
            <wp:extent cx="6384290" cy="9032875"/>
            <wp:effectExtent l="0" t="0" r="0" b="0"/>
            <wp:wrapTight wrapText="bothSides">
              <wp:wrapPolygon edited="0">
                <wp:start x="0" y="0"/>
                <wp:lineTo x="0" y="21547"/>
                <wp:lineTo x="21527" y="21547"/>
                <wp:lineTo x="215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903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01E55" w:rsidRDefault="00D504A6" w:rsidP="008F7401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A6F">
        <w:rPr>
          <w:rFonts w:ascii="Times New Roman" w:hAnsi="Times New Roman" w:cs="Times New Roman"/>
          <w:sz w:val="28"/>
          <w:szCs w:val="28"/>
        </w:rPr>
        <w:lastRenderedPageBreak/>
        <w:t xml:space="preserve">Обеспечение эффективного взаимодействия между </w:t>
      </w:r>
      <w:r w:rsidR="00954A6F">
        <w:rPr>
          <w:rFonts w:ascii="Times New Roman" w:hAnsi="Times New Roman" w:cs="Times New Roman"/>
          <w:sz w:val="28"/>
          <w:szCs w:val="28"/>
        </w:rPr>
        <w:t>МА</w:t>
      </w:r>
      <w:r w:rsidRPr="00954A6F">
        <w:rPr>
          <w:rFonts w:ascii="Times New Roman" w:hAnsi="Times New Roman" w:cs="Times New Roman"/>
          <w:sz w:val="28"/>
          <w:szCs w:val="28"/>
        </w:rPr>
        <w:t>ДОУ</w:t>
      </w:r>
      <w:r w:rsidR="00D31EB5">
        <w:rPr>
          <w:rFonts w:ascii="Times New Roman" w:hAnsi="Times New Roman" w:cs="Times New Roman"/>
          <w:sz w:val="28"/>
          <w:szCs w:val="28"/>
        </w:rPr>
        <w:t xml:space="preserve">ЦРР д/с </w:t>
      </w:r>
      <w:r w:rsidR="00E1710A">
        <w:rPr>
          <w:rFonts w:ascii="Times New Roman" w:hAnsi="Times New Roman" w:cs="Times New Roman"/>
          <w:sz w:val="28"/>
          <w:szCs w:val="28"/>
        </w:rPr>
        <w:t>№122</w:t>
      </w:r>
      <w:r w:rsidRPr="00954A6F">
        <w:rPr>
          <w:rFonts w:ascii="Times New Roman" w:hAnsi="Times New Roman" w:cs="Times New Roman"/>
          <w:sz w:val="28"/>
          <w:szCs w:val="28"/>
        </w:rPr>
        <w:t xml:space="preserve"> и родителями воспитанников в целях оптимизации воспитания и развити</w:t>
      </w:r>
      <w:r w:rsidR="00501E55">
        <w:rPr>
          <w:rFonts w:ascii="Times New Roman" w:hAnsi="Times New Roman" w:cs="Times New Roman"/>
          <w:sz w:val="28"/>
          <w:szCs w:val="28"/>
        </w:rPr>
        <w:t xml:space="preserve">я детей в условиях </w:t>
      </w:r>
      <w:proofErr w:type="gramStart"/>
      <w:r w:rsidR="00501E55">
        <w:rPr>
          <w:rFonts w:ascii="Times New Roman" w:hAnsi="Times New Roman" w:cs="Times New Roman"/>
          <w:sz w:val="28"/>
          <w:szCs w:val="28"/>
        </w:rPr>
        <w:t xml:space="preserve">МАДОУ </w:t>
      </w:r>
      <w:r w:rsidR="00D31EB5">
        <w:rPr>
          <w:rFonts w:ascii="Times New Roman" w:hAnsi="Times New Roman" w:cs="Times New Roman"/>
          <w:sz w:val="28"/>
          <w:szCs w:val="28"/>
        </w:rPr>
        <w:t xml:space="preserve"> ЦРР</w:t>
      </w:r>
      <w:proofErr w:type="gramEnd"/>
      <w:r w:rsidR="00D31EB5">
        <w:rPr>
          <w:rFonts w:ascii="Times New Roman" w:hAnsi="Times New Roman" w:cs="Times New Roman"/>
          <w:sz w:val="28"/>
          <w:szCs w:val="28"/>
        </w:rPr>
        <w:t xml:space="preserve"> д/с </w:t>
      </w:r>
      <w:r w:rsidR="00C00C54">
        <w:rPr>
          <w:rFonts w:ascii="Times New Roman" w:hAnsi="Times New Roman" w:cs="Times New Roman"/>
          <w:sz w:val="28"/>
          <w:szCs w:val="28"/>
        </w:rPr>
        <w:t>№122 и семьи.</w:t>
      </w:r>
    </w:p>
    <w:p w:rsidR="00EF4BEA" w:rsidRDefault="00D504A6" w:rsidP="00EF4BEA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E55">
        <w:rPr>
          <w:rFonts w:ascii="Times New Roman" w:hAnsi="Times New Roman" w:cs="Times New Roman"/>
          <w:sz w:val="28"/>
          <w:szCs w:val="28"/>
        </w:rPr>
        <w:t xml:space="preserve">Оказание всесторонней психолого-педагогической помощи родителям (законным представителям) и детям дошкольного возраста, посещающим </w:t>
      </w:r>
      <w:r w:rsidR="00501E55">
        <w:rPr>
          <w:rFonts w:ascii="Times New Roman" w:hAnsi="Times New Roman" w:cs="Times New Roman"/>
          <w:sz w:val="28"/>
          <w:szCs w:val="28"/>
        </w:rPr>
        <w:t>МА</w:t>
      </w:r>
      <w:r w:rsidRPr="00501E55">
        <w:rPr>
          <w:rFonts w:ascii="Times New Roman" w:hAnsi="Times New Roman" w:cs="Times New Roman"/>
          <w:sz w:val="28"/>
          <w:szCs w:val="28"/>
        </w:rPr>
        <w:t>ДОУ</w:t>
      </w:r>
      <w:r w:rsidR="00E87316">
        <w:rPr>
          <w:rFonts w:ascii="Times New Roman" w:hAnsi="Times New Roman" w:cs="Times New Roman"/>
          <w:sz w:val="28"/>
          <w:szCs w:val="28"/>
        </w:rPr>
        <w:t xml:space="preserve">ЦРР д/с </w:t>
      </w:r>
      <w:r w:rsidR="00501E55">
        <w:rPr>
          <w:rFonts w:ascii="Times New Roman" w:hAnsi="Times New Roman" w:cs="Times New Roman"/>
          <w:sz w:val="28"/>
          <w:szCs w:val="28"/>
        </w:rPr>
        <w:t>№122</w:t>
      </w:r>
      <w:r w:rsidRPr="00501E55">
        <w:rPr>
          <w:rFonts w:ascii="Times New Roman" w:hAnsi="Times New Roman" w:cs="Times New Roman"/>
          <w:sz w:val="28"/>
          <w:szCs w:val="28"/>
        </w:rPr>
        <w:t xml:space="preserve"> в обеспечении всест</w:t>
      </w:r>
      <w:r w:rsidR="00C00C54">
        <w:rPr>
          <w:rFonts w:ascii="Times New Roman" w:hAnsi="Times New Roman" w:cs="Times New Roman"/>
          <w:sz w:val="28"/>
          <w:szCs w:val="28"/>
        </w:rPr>
        <w:t>ороннего гармоничного развития.</w:t>
      </w:r>
    </w:p>
    <w:p w:rsidR="00EF4BEA" w:rsidRDefault="00D504A6" w:rsidP="00EF4BEA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BEA">
        <w:rPr>
          <w:rFonts w:ascii="Times New Roman" w:hAnsi="Times New Roman" w:cs="Times New Roman"/>
          <w:sz w:val="28"/>
          <w:szCs w:val="28"/>
        </w:rPr>
        <w:t>Психолого-педагогическое просвещен</w:t>
      </w:r>
      <w:r w:rsidR="00EF4BEA">
        <w:rPr>
          <w:rFonts w:ascii="Times New Roman" w:hAnsi="Times New Roman" w:cs="Times New Roman"/>
          <w:sz w:val="28"/>
          <w:szCs w:val="28"/>
        </w:rPr>
        <w:t>ие родителей воспитанников с учё</w:t>
      </w:r>
      <w:r w:rsidRPr="00EF4BEA">
        <w:rPr>
          <w:rFonts w:ascii="Times New Roman" w:hAnsi="Times New Roman" w:cs="Times New Roman"/>
          <w:sz w:val="28"/>
          <w:szCs w:val="28"/>
        </w:rPr>
        <w:t>том индивидуальных особенностей, возможностей и потре</w:t>
      </w:r>
      <w:r w:rsidR="00C00C54">
        <w:rPr>
          <w:rFonts w:ascii="Times New Roman" w:hAnsi="Times New Roman" w:cs="Times New Roman"/>
          <w:sz w:val="28"/>
          <w:szCs w:val="28"/>
        </w:rPr>
        <w:t>бностей семей.</w:t>
      </w:r>
    </w:p>
    <w:p w:rsidR="00032E6F" w:rsidRDefault="00D504A6" w:rsidP="00032E6F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BEA">
        <w:rPr>
          <w:rFonts w:ascii="Times New Roman" w:hAnsi="Times New Roman" w:cs="Times New Roman"/>
          <w:sz w:val="28"/>
          <w:szCs w:val="28"/>
        </w:rPr>
        <w:t xml:space="preserve">Проведение (в случае необходимости) комплексной профилактики и коррекции различных отклонений в психофизическом и социальном развитии детей дошкольного возраста, посещающих </w:t>
      </w:r>
      <w:r w:rsidR="00EF4BEA">
        <w:rPr>
          <w:rFonts w:ascii="Times New Roman" w:hAnsi="Times New Roman" w:cs="Times New Roman"/>
          <w:sz w:val="28"/>
          <w:szCs w:val="28"/>
        </w:rPr>
        <w:t>МА</w:t>
      </w:r>
      <w:r w:rsidRPr="00EF4BEA">
        <w:rPr>
          <w:rFonts w:ascii="Times New Roman" w:hAnsi="Times New Roman" w:cs="Times New Roman"/>
          <w:sz w:val="28"/>
          <w:szCs w:val="28"/>
        </w:rPr>
        <w:t>ДОУ</w:t>
      </w:r>
      <w:r w:rsidR="00E87316">
        <w:rPr>
          <w:rFonts w:ascii="Times New Roman" w:hAnsi="Times New Roman" w:cs="Times New Roman"/>
          <w:sz w:val="28"/>
          <w:szCs w:val="28"/>
        </w:rPr>
        <w:t xml:space="preserve">ЦРР д/с </w:t>
      </w:r>
      <w:r w:rsidR="00EF4BEA">
        <w:rPr>
          <w:rFonts w:ascii="Times New Roman" w:hAnsi="Times New Roman" w:cs="Times New Roman"/>
          <w:sz w:val="28"/>
          <w:szCs w:val="28"/>
        </w:rPr>
        <w:t>№122</w:t>
      </w:r>
      <w:r w:rsidR="00032E6F">
        <w:rPr>
          <w:rFonts w:ascii="Times New Roman" w:hAnsi="Times New Roman" w:cs="Times New Roman"/>
          <w:sz w:val="28"/>
          <w:szCs w:val="28"/>
        </w:rPr>
        <w:t>.</w:t>
      </w:r>
    </w:p>
    <w:p w:rsidR="00032E6F" w:rsidRPr="00032E6F" w:rsidRDefault="00032E6F" w:rsidP="00032E6F">
      <w:pPr>
        <w:pStyle w:val="a4"/>
        <w:spacing w:after="0" w:line="240" w:lineRule="auto"/>
        <w:ind w:left="1005"/>
        <w:jc w:val="both"/>
        <w:rPr>
          <w:rFonts w:ascii="Times New Roman" w:hAnsi="Times New Roman" w:cs="Times New Roman"/>
          <w:sz w:val="28"/>
          <w:szCs w:val="28"/>
        </w:rPr>
      </w:pPr>
    </w:p>
    <w:p w:rsidR="00032E6F" w:rsidRDefault="00032E6F" w:rsidP="00032E6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2E6F">
        <w:rPr>
          <w:rFonts w:ascii="Times New Roman" w:hAnsi="Times New Roman" w:cs="Times New Roman"/>
          <w:b/>
          <w:sz w:val="28"/>
          <w:szCs w:val="28"/>
        </w:rPr>
        <w:t>Структура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 и организация деятельности родительского клуба «Шаг навстречу»</w:t>
      </w:r>
    </w:p>
    <w:p w:rsidR="00032E6F" w:rsidRDefault="00032E6F" w:rsidP="00120D4B">
      <w:pPr>
        <w:spacing w:after="0" w:line="240" w:lineRule="auto"/>
        <w:ind w:left="993" w:hanging="709"/>
        <w:jc w:val="both"/>
        <w:rPr>
          <w:rFonts w:ascii="Times New Roman" w:hAnsi="Times New Roman" w:cs="Times New Roman"/>
          <w:sz w:val="28"/>
          <w:szCs w:val="28"/>
        </w:rPr>
      </w:pPr>
      <w:r w:rsidRPr="00120D4B">
        <w:rPr>
          <w:rFonts w:ascii="Times New Roman" w:hAnsi="Times New Roman" w:cs="Times New Roman"/>
          <w:sz w:val="28"/>
          <w:szCs w:val="28"/>
        </w:rPr>
        <w:t xml:space="preserve">3.1. </w:t>
      </w:r>
      <w:r w:rsidR="00AE460A" w:rsidRPr="00120D4B">
        <w:rPr>
          <w:rFonts w:ascii="Times New Roman" w:hAnsi="Times New Roman" w:cs="Times New Roman"/>
          <w:sz w:val="28"/>
          <w:szCs w:val="28"/>
        </w:rPr>
        <w:t xml:space="preserve">Руководство родительским клубом осуществляет заведующий МАДОУ </w:t>
      </w:r>
      <w:r w:rsidR="00B81841">
        <w:rPr>
          <w:rFonts w:ascii="Times New Roman" w:hAnsi="Times New Roman" w:cs="Times New Roman"/>
          <w:sz w:val="28"/>
          <w:szCs w:val="28"/>
        </w:rPr>
        <w:t xml:space="preserve"> ЦРР д/с </w:t>
      </w:r>
      <w:r w:rsidR="00AE460A" w:rsidRPr="00120D4B">
        <w:rPr>
          <w:rFonts w:ascii="Times New Roman" w:hAnsi="Times New Roman" w:cs="Times New Roman"/>
          <w:sz w:val="28"/>
          <w:szCs w:val="28"/>
        </w:rPr>
        <w:t>№122</w:t>
      </w:r>
      <w:r w:rsidR="002C097C">
        <w:rPr>
          <w:rFonts w:ascii="Times New Roman" w:hAnsi="Times New Roman" w:cs="Times New Roman"/>
          <w:sz w:val="28"/>
          <w:szCs w:val="28"/>
        </w:rPr>
        <w:t>.</w:t>
      </w:r>
    </w:p>
    <w:p w:rsidR="002C097C" w:rsidRDefault="002C097C" w:rsidP="002C097C">
      <w:pPr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3.2.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состав родительского </w:t>
      </w:r>
      <w:r w:rsidRPr="002C09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клуба </w:t>
      </w:r>
      <w:r w:rsidR="00EC1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«Шаг навстречу» </w:t>
      </w:r>
      <w:r w:rsidRPr="002C09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входят: заместитель заведующего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</w:t>
      </w:r>
      <w:r w:rsidRPr="002C09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ДОУ</w:t>
      </w:r>
      <w:r w:rsidR="00B818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ЦРР д/с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№122, </w:t>
      </w:r>
      <w:r w:rsidR="00192C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педагог-психолог, </w:t>
      </w:r>
      <w:r w:rsidRPr="002C09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инструктор по физической культуре,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музыкальные руководители</w:t>
      </w:r>
      <w:r w:rsidR="00840B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C110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 дополнительного образования, </w:t>
      </w:r>
      <w:r w:rsidR="00840B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учителя</w:t>
      </w:r>
      <w:r w:rsidRPr="002C09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-логопед</w:t>
      </w:r>
      <w:r w:rsidR="00840B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2C09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воспитатели, родители воспитанников.</w:t>
      </w:r>
    </w:p>
    <w:p w:rsidR="00336E1A" w:rsidRPr="00336E1A" w:rsidRDefault="00336E1A" w:rsidP="0016207D">
      <w:pPr>
        <w:shd w:val="clear" w:color="auto" w:fill="FFFFFF"/>
        <w:spacing w:after="0" w:line="270" w:lineRule="atLeast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336E1A">
        <w:rPr>
          <w:rFonts w:ascii="Times New Roman" w:hAnsi="Times New Roman" w:cs="Times New Roman"/>
          <w:sz w:val="28"/>
          <w:szCs w:val="28"/>
        </w:rPr>
        <w:t xml:space="preserve">3.3. </w:t>
      </w:r>
      <w:r>
        <w:rPr>
          <w:rFonts w:ascii="Times New Roman" w:hAnsi="Times New Roman" w:cs="Times New Roman"/>
          <w:sz w:val="28"/>
          <w:szCs w:val="28"/>
        </w:rPr>
        <w:t xml:space="preserve">В родительском клубе «Шаг навстречу» </w:t>
      </w:r>
      <w:r w:rsidRPr="00336E1A">
        <w:rPr>
          <w:rFonts w:ascii="Times New Roman" w:eastAsia="Times New Roman" w:hAnsi="Times New Roman" w:cs="Times New Roman"/>
          <w:sz w:val="28"/>
          <w:szCs w:val="28"/>
        </w:rPr>
        <w:t>функционируют постоянно действующие подразделения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36E1A" w:rsidRDefault="00C00C54" w:rsidP="00336E1A">
      <w:pPr>
        <w:pStyle w:val="a4"/>
        <w:numPr>
          <w:ilvl w:val="0"/>
          <w:numId w:val="26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Клуб будущих родителей.</w:t>
      </w:r>
    </w:p>
    <w:p w:rsidR="00336E1A" w:rsidRDefault="00C00C54" w:rsidP="00336E1A">
      <w:pPr>
        <w:pStyle w:val="a4"/>
        <w:numPr>
          <w:ilvl w:val="0"/>
          <w:numId w:val="26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Клуб «Молодая семья».</w:t>
      </w:r>
    </w:p>
    <w:p w:rsidR="00336E1A" w:rsidRDefault="00336E1A" w:rsidP="00336E1A">
      <w:pPr>
        <w:pStyle w:val="a4"/>
        <w:numPr>
          <w:ilvl w:val="0"/>
          <w:numId w:val="26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E1A">
        <w:rPr>
          <w:rFonts w:ascii="Times New Roman" w:eastAsia="Times New Roman" w:hAnsi="Times New Roman" w:cs="Times New Roman"/>
          <w:sz w:val="28"/>
          <w:szCs w:val="28"/>
        </w:rPr>
        <w:t>Клуб ро</w:t>
      </w:r>
      <w:r w:rsidR="00C00C54">
        <w:rPr>
          <w:rFonts w:ascii="Times New Roman" w:eastAsia="Times New Roman" w:hAnsi="Times New Roman" w:cs="Times New Roman"/>
          <w:sz w:val="28"/>
          <w:szCs w:val="28"/>
        </w:rPr>
        <w:t>дителей будущих первоклассников.</w:t>
      </w:r>
    </w:p>
    <w:p w:rsidR="00336E1A" w:rsidRDefault="00336E1A" w:rsidP="00336E1A">
      <w:pPr>
        <w:pStyle w:val="a4"/>
        <w:numPr>
          <w:ilvl w:val="0"/>
          <w:numId w:val="26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E1A">
        <w:rPr>
          <w:rFonts w:ascii="Times New Roman" w:eastAsia="Times New Roman" w:hAnsi="Times New Roman" w:cs="Times New Roman"/>
          <w:sz w:val="28"/>
          <w:szCs w:val="28"/>
        </w:rPr>
        <w:t>Клуб многод</w:t>
      </w:r>
      <w:r w:rsidR="00B51962">
        <w:rPr>
          <w:rFonts w:ascii="Times New Roman" w:eastAsia="Times New Roman" w:hAnsi="Times New Roman" w:cs="Times New Roman"/>
          <w:sz w:val="28"/>
          <w:szCs w:val="28"/>
        </w:rPr>
        <w:t>етных семей</w:t>
      </w:r>
      <w:r w:rsidR="00C00C5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6E1A" w:rsidRDefault="00336E1A" w:rsidP="00336E1A">
      <w:pPr>
        <w:pStyle w:val="a4"/>
        <w:numPr>
          <w:ilvl w:val="0"/>
          <w:numId w:val="26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E1A">
        <w:rPr>
          <w:rFonts w:ascii="Times New Roman" w:eastAsia="Times New Roman" w:hAnsi="Times New Roman" w:cs="Times New Roman"/>
          <w:sz w:val="28"/>
          <w:szCs w:val="28"/>
        </w:rPr>
        <w:t>Клуб неполных семей «Папа</w:t>
      </w:r>
      <w:r w:rsidR="00A120D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00C54">
        <w:rPr>
          <w:rFonts w:ascii="Times New Roman" w:eastAsia="Times New Roman" w:hAnsi="Times New Roman" w:cs="Times New Roman"/>
          <w:sz w:val="28"/>
          <w:szCs w:val="28"/>
        </w:rPr>
        <w:t>мама – это я».</w:t>
      </w:r>
    </w:p>
    <w:p w:rsidR="00336E1A" w:rsidRDefault="00336E1A" w:rsidP="00336E1A">
      <w:pPr>
        <w:pStyle w:val="a4"/>
        <w:numPr>
          <w:ilvl w:val="0"/>
          <w:numId w:val="26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E1A">
        <w:rPr>
          <w:rFonts w:ascii="Times New Roman" w:eastAsia="Times New Roman" w:hAnsi="Times New Roman" w:cs="Times New Roman"/>
          <w:sz w:val="28"/>
          <w:szCs w:val="28"/>
        </w:rPr>
        <w:t>Кл</w:t>
      </w:r>
      <w:r w:rsidR="00C00C54">
        <w:rPr>
          <w:rFonts w:ascii="Times New Roman" w:eastAsia="Times New Roman" w:hAnsi="Times New Roman" w:cs="Times New Roman"/>
          <w:sz w:val="28"/>
          <w:szCs w:val="28"/>
        </w:rPr>
        <w:t>уб прародителей «Бабушкин клуб».</w:t>
      </w:r>
    </w:p>
    <w:p w:rsidR="00336E1A" w:rsidRPr="00336E1A" w:rsidRDefault="00336E1A" w:rsidP="00336E1A">
      <w:pPr>
        <w:pStyle w:val="a4"/>
        <w:numPr>
          <w:ilvl w:val="0"/>
          <w:numId w:val="26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Клуб для пап.</w:t>
      </w:r>
    </w:p>
    <w:p w:rsidR="00C00C54" w:rsidRDefault="00C00C54" w:rsidP="00C00C54">
      <w:pPr>
        <w:pStyle w:val="a4"/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4A6" w:rsidRPr="00AE6939" w:rsidRDefault="00AE6939" w:rsidP="00AE6939">
      <w:pPr>
        <w:pStyle w:val="a4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6939">
        <w:rPr>
          <w:rFonts w:ascii="Times New Roman" w:hAnsi="Times New Roman" w:cs="Times New Roman"/>
          <w:b/>
          <w:sz w:val="28"/>
          <w:szCs w:val="28"/>
        </w:rPr>
        <w:t>Основные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направления работы родительского клуба «Шаг навстречу»</w:t>
      </w:r>
    </w:p>
    <w:p w:rsidR="00F64EEE" w:rsidRPr="00F64EEE" w:rsidRDefault="00AE6939" w:rsidP="00F64EEE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4E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4.1. К основным направлениям деятельности детско-родительского клуба относятся:</w:t>
      </w:r>
      <w:r w:rsidRPr="00F64EE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4E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4.1.1.</w:t>
      </w:r>
      <w:r w:rsidRPr="00F64EE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64E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Диагностическая работа</w:t>
      </w:r>
      <w:r w:rsidRPr="00F64E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предполагающая определение методов воспитательного воздействия, выявление особенностей внутрисемейных отношений, выявление родителей, нарушающих права ребёнка. Реализация данного направления осуществляется через:</w:t>
      </w:r>
    </w:p>
    <w:p w:rsidR="00F64EEE" w:rsidRPr="00F64EEE" w:rsidRDefault="00AE6939" w:rsidP="00F64EEE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4EE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Исследование закономерностей взаимодействия детей и родителей. Отслеживание разницы в поведении детей и родителей. Поиск причин.</w:t>
      </w:r>
    </w:p>
    <w:p w:rsidR="00F64EEE" w:rsidRPr="00F64EEE" w:rsidRDefault="00AE6939" w:rsidP="00F64EEE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4EEE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Исследование проблем в развитии детей. Причины, виды (наследственные, врождённые, приобретённые). Изучение потребности детей и родителей в комплексной помощи, коррекции развития, адекватных воспитательных мероприятиях.</w:t>
      </w:r>
    </w:p>
    <w:p w:rsidR="00F64EEE" w:rsidRPr="00F64EEE" w:rsidRDefault="00AE6939" w:rsidP="00F64EEE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4EEE"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 родителей, как метод изучения спектра повседневных и воспитательных проблем, метод сбора информации о воспитательной позиции родителей, о запросах родителей.</w:t>
      </w:r>
    </w:p>
    <w:p w:rsidR="00AE6939" w:rsidRPr="00F64EEE" w:rsidRDefault="00AE6939" w:rsidP="00F64EEE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4EEE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Активизация работы родительского комитета, с целью повышения роли родительской общественности в жизни группы.</w:t>
      </w:r>
    </w:p>
    <w:p w:rsidR="00F64EEE" w:rsidRPr="00F64EEE" w:rsidRDefault="000505AF" w:rsidP="00335414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AE6939" w:rsidRPr="00F64E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.1.2.</w:t>
      </w:r>
      <w:r w:rsidR="00AE6939" w:rsidRPr="00F64EE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AE6939" w:rsidRPr="00F64E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Профилактическая работа</w:t>
      </w:r>
      <w:r w:rsidR="00AE6939" w:rsidRPr="00F64E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предполагающая повышение педагогической культуры, педагогической компетентности родите</w:t>
      </w:r>
      <w:r w:rsidR="007967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лей в воспитании и развитии ребё</w:t>
      </w:r>
      <w:r w:rsidR="00AE6939" w:rsidRPr="00F64E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нка, ориентацию семьи на воспи</w:t>
      </w:r>
      <w:r w:rsidR="007967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тание всесторонне развитого ребё</w:t>
      </w:r>
      <w:r w:rsidR="00AE6939" w:rsidRPr="00F64E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нка, обеспечение тесного сотрудничества и единых требований детского сада и семьи. Реализация данного направления осуществляется через:</w:t>
      </w:r>
    </w:p>
    <w:p w:rsidR="001A35BF" w:rsidRPr="001A35BF" w:rsidRDefault="00AE6939" w:rsidP="001A35BF">
      <w:pPr>
        <w:pStyle w:val="a4"/>
        <w:numPr>
          <w:ilvl w:val="0"/>
          <w:numId w:val="23"/>
        </w:numPr>
        <w:tabs>
          <w:tab w:val="left" w:pos="1134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35BF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Пропаганду психолого-педагогических знаний среди родителей и обучение их взаимодействию с детьми;</w:t>
      </w:r>
    </w:p>
    <w:p w:rsidR="001A35BF" w:rsidRPr="001A35BF" w:rsidRDefault="00AE6939" w:rsidP="001A35BF">
      <w:pPr>
        <w:pStyle w:val="a4"/>
        <w:numPr>
          <w:ilvl w:val="0"/>
          <w:numId w:val="23"/>
        </w:numPr>
        <w:tabs>
          <w:tab w:val="left" w:pos="1134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35BF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совместных с родителями диспутов, практических семинаров, тренингов, деловых игр.</w:t>
      </w:r>
    </w:p>
    <w:p w:rsidR="005D1C7C" w:rsidRPr="00FB42E1" w:rsidRDefault="00AE6939" w:rsidP="00FB42E1">
      <w:pPr>
        <w:pStyle w:val="a4"/>
        <w:numPr>
          <w:ilvl w:val="0"/>
          <w:numId w:val="23"/>
        </w:numPr>
        <w:tabs>
          <w:tab w:val="left" w:pos="1134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35BF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различного консультирования с пригла</w:t>
      </w:r>
      <w:r w:rsidR="00D73BB5">
        <w:rPr>
          <w:rFonts w:ascii="Times New Roman" w:eastAsia="Times New Roman" w:hAnsi="Times New Roman" w:cs="Times New Roman"/>
          <w:color w:val="000000"/>
          <w:sz w:val="28"/>
          <w:szCs w:val="28"/>
        </w:rPr>
        <w:t>шенными специалистами (социальный</w:t>
      </w:r>
      <w:r w:rsidRPr="001A35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педагог, юрист, врач-педиатр и т.д.).</w:t>
      </w:r>
    </w:p>
    <w:p w:rsidR="005D1C7C" w:rsidRDefault="005D1C7C" w:rsidP="00335414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4.1.3. </w:t>
      </w:r>
      <w:r w:rsidR="00AE6939" w:rsidRPr="00F64E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Организационно-практическая работа</w:t>
      </w:r>
      <w:r w:rsidR="00AE6939" w:rsidRPr="00F64E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предполагающая вовлечение родителей в воспитательно-образовательный процесс. Реализация данного направления осуществляется через:</w:t>
      </w:r>
    </w:p>
    <w:p w:rsidR="005D1C7C" w:rsidRPr="005D1C7C" w:rsidRDefault="00AE6939" w:rsidP="005D1C7C">
      <w:pPr>
        <w:pStyle w:val="a4"/>
        <w:numPr>
          <w:ilvl w:val="0"/>
          <w:numId w:val="24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C7C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подготовку воспитателей и детей к совместным мероприятиям с родителями </w:t>
      </w:r>
      <w:r w:rsidRPr="005D1C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(организация детско-родительских занятий, досугов, активное участие в праздниках, развлечениях и соревнованиях);</w:t>
      </w:r>
    </w:p>
    <w:p w:rsidR="00AE6939" w:rsidRPr="005D1C7C" w:rsidRDefault="00AE6939" w:rsidP="005D1C7C">
      <w:pPr>
        <w:pStyle w:val="a4"/>
        <w:numPr>
          <w:ilvl w:val="0"/>
          <w:numId w:val="24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C7C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родителей в организации воспитательных мероприятий (организация экскурсий, встреч с интересными людьми, театрализованных представлений).</w:t>
      </w:r>
    </w:p>
    <w:p w:rsidR="00AE6939" w:rsidRPr="00AE6939" w:rsidRDefault="00AE6939" w:rsidP="00AE6939">
      <w:pPr>
        <w:pStyle w:val="a4"/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4A6" w:rsidRDefault="00D504A6" w:rsidP="003414A9">
      <w:pPr>
        <w:jc w:val="center"/>
      </w:pPr>
    </w:p>
    <w:sectPr w:rsidR="00D504A6" w:rsidSect="002D5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71784A"/>
    <w:multiLevelType w:val="hybridMultilevel"/>
    <w:tmpl w:val="1072215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1F93751"/>
    <w:multiLevelType w:val="multilevel"/>
    <w:tmpl w:val="C04EE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C23E2F"/>
    <w:multiLevelType w:val="multilevel"/>
    <w:tmpl w:val="B8B45B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066166"/>
    <w:multiLevelType w:val="hybridMultilevel"/>
    <w:tmpl w:val="80E8C3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B7C07F3"/>
    <w:multiLevelType w:val="multilevel"/>
    <w:tmpl w:val="40EE3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B27515"/>
    <w:multiLevelType w:val="multilevel"/>
    <w:tmpl w:val="C994C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A328A7"/>
    <w:multiLevelType w:val="multilevel"/>
    <w:tmpl w:val="ABAA2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800D0F"/>
    <w:multiLevelType w:val="hybridMultilevel"/>
    <w:tmpl w:val="392243B0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>
    <w:nsid w:val="28087F33"/>
    <w:multiLevelType w:val="multilevel"/>
    <w:tmpl w:val="5DAE6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543CC5"/>
    <w:multiLevelType w:val="multilevel"/>
    <w:tmpl w:val="4036D7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5E18E7"/>
    <w:multiLevelType w:val="multilevel"/>
    <w:tmpl w:val="07FA7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1C52C9"/>
    <w:multiLevelType w:val="hybridMultilevel"/>
    <w:tmpl w:val="5172EF2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4B07015"/>
    <w:multiLevelType w:val="hybridMultilevel"/>
    <w:tmpl w:val="6E1A5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B849B2"/>
    <w:multiLevelType w:val="multilevel"/>
    <w:tmpl w:val="EA648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12701"/>
    <w:multiLevelType w:val="hybridMultilevel"/>
    <w:tmpl w:val="0B481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A86C05"/>
    <w:multiLevelType w:val="multilevel"/>
    <w:tmpl w:val="88EC42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6C55CB"/>
    <w:multiLevelType w:val="multilevel"/>
    <w:tmpl w:val="0B0AF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B14C33"/>
    <w:multiLevelType w:val="multilevel"/>
    <w:tmpl w:val="09D0C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45544E"/>
    <w:multiLevelType w:val="hybridMultilevel"/>
    <w:tmpl w:val="19C04A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82B0126"/>
    <w:multiLevelType w:val="multilevel"/>
    <w:tmpl w:val="7CE4C3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0">
    <w:nsid w:val="6B1A0FCF"/>
    <w:multiLevelType w:val="hybridMultilevel"/>
    <w:tmpl w:val="3154F09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D1048B8"/>
    <w:multiLevelType w:val="multilevel"/>
    <w:tmpl w:val="DF10E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2335B16"/>
    <w:multiLevelType w:val="multilevel"/>
    <w:tmpl w:val="39C6E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834D91"/>
    <w:multiLevelType w:val="multilevel"/>
    <w:tmpl w:val="D82CAF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A055581"/>
    <w:multiLevelType w:val="multilevel"/>
    <w:tmpl w:val="FE767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C25657A"/>
    <w:multiLevelType w:val="hybridMultilevel"/>
    <w:tmpl w:val="9CF28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24"/>
  </w:num>
  <w:num w:numId="5">
    <w:abstractNumId w:val="23"/>
  </w:num>
  <w:num w:numId="6">
    <w:abstractNumId w:val="22"/>
  </w:num>
  <w:num w:numId="7">
    <w:abstractNumId w:val="9"/>
  </w:num>
  <w:num w:numId="8">
    <w:abstractNumId w:val="8"/>
  </w:num>
  <w:num w:numId="9">
    <w:abstractNumId w:val="16"/>
  </w:num>
  <w:num w:numId="10">
    <w:abstractNumId w:val="2"/>
  </w:num>
  <w:num w:numId="11">
    <w:abstractNumId w:val="18"/>
  </w:num>
  <w:num w:numId="12">
    <w:abstractNumId w:val="19"/>
  </w:num>
  <w:num w:numId="13">
    <w:abstractNumId w:val="7"/>
  </w:num>
  <w:num w:numId="14">
    <w:abstractNumId w:val="11"/>
  </w:num>
  <w:num w:numId="15">
    <w:abstractNumId w:val="1"/>
  </w:num>
  <w:num w:numId="16">
    <w:abstractNumId w:val="17"/>
  </w:num>
  <w:num w:numId="17">
    <w:abstractNumId w:val="21"/>
  </w:num>
  <w:num w:numId="18">
    <w:abstractNumId w:val="13"/>
  </w:num>
  <w:num w:numId="19">
    <w:abstractNumId w:val="6"/>
  </w:num>
  <w:num w:numId="20">
    <w:abstractNumId w:val="14"/>
  </w:num>
  <w:num w:numId="21">
    <w:abstractNumId w:val="0"/>
  </w:num>
  <w:num w:numId="22">
    <w:abstractNumId w:val="3"/>
  </w:num>
  <w:num w:numId="23">
    <w:abstractNumId w:val="12"/>
  </w:num>
  <w:num w:numId="24">
    <w:abstractNumId w:val="20"/>
  </w:num>
  <w:num w:numId="25">
    <w:abstractNumId w:val="4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4A9"/>
    <w:rsid w:val="00032E6F"/>
    <w:rsid w:val="000454B5"/>
    <w:rsid w:val="000505AF"/>
    <w:rsid w:val="00066611"/>
    <w:rsid w:val="00096690"/>
    <w:rsid w:val="00120D4B"/>
    <w:rsid w:val="0015325E"/>
    <w:rsid w:val="0016207D"/>
    <w:rsid w:val="00184FAD"/>
    <w:rsid w:val="00192CD7"/>
    <w:rsid w:val="001A35BF"/>
    <w:rsid w:val="001D0A4C"/>
    <w:rsid w:val="001E6A63"/>
    <w:rsid w:val="002C097C"/>
    <w:rsid w:val="002D5AF2"/>
    <w:rsid w:val="002D785B"/>
    <w:rsid w:val="003164E8"/>
    <w:rsid w:val="00326199"/>
    <w:rsid w:val="00335414"/>
    <w:rsid w:val="00336E1A"/>
    <w:rsid w:val="003414A9"/>
    <w:rsid w:val="00342B28"/>
    <w:rsid w:val="00352AB1"/>
    <w:rsid w:val="003B0F97"/>
    <w:rsid w:val="003B25B9"/>
    <w:rsid w:val="003F381A"/>
    <w:rsid w:val="00501E55"/>
    <w:rsid w:val="00503204"/>
    <w:rsid w:val="00520790"/>
    <w:rsid w:val="005602E1"/>
    <w:rsid w:val="00561B38"/>
    <w:rsid w:val="00575C1D"/>
    <w:rsid w:val="005A34B5"/>
    <w:rsid w:val="005D1C7C"/>
    <w:rsid w:val="005D1CA1"/>
    <w:rsid w:val="00636469"/>
    <w:rsid w:val="006A0239"/>
    <w:rsid w:val="0071626D"/>
    <w:rsid w:val="00725B68"/>
    <w:rsid w:val="0079674D"/>
    <w:rsid w:val="007F002A"/>
    <w:rsid w:val="00840B4E"/>
    <w:rsid w:val="008F51F8"/>
    <w:rsid w:val="008F7401"/>
    <w:rsid w:val="00936728"/>
    <w:rsid w:val="00954A6F"/>
    <w:rsid w:val="009C5E56"/>
    <w:rsid w:val="009F3864"/>
    <w:rsid w:val="00A120DF"/>
    <w:rsid w:val="00AE460A"/>
    <w:rsid w:val="00AE6939"/>
    <w:rsid w:val="00AF7A24"/>
    <w:rsid w:val="00B2388C"/>
    <w:rsid w:val="00B51962"/>
    <w:rsid w:val="00B81841"/>
    <w:rsid w:val="00B917DE"/>
    <w:rsid w:val="00BB39EE"/>
    <w:rsid w:val="00C00C54"/>
    <w:rsid w:val="00C11030"/>
    <w:rsid w:val="00C14F23"/>
    <w:rsid w:val="00C847DF"/>
    <w:rsid w:val="00CC2541"/>
    <w:rsid w:val="00CD274A"/>
    <w:rsid w:val="00D31EB5"/>
    <w:rsid w:val="00D504A6"/>
    <w:rsid w:val="00D73BB5"/>
    <w:rsid w:val="00DD4545"/>
    <w:rsid w:val="00DF5321"/>
    <w:rsid w:val="00E1710A"/>
    <w:rsid w:val="00E431CB"/>
    <w:rsid w:val="00E87316"/>
    <w:rsid w:val="00EC1973"/>
    <w:rsid w:val="00ED6F90"/>
    <w:rsid w:val="00EF4BEA"/>
    <w:rsid w:val="00F35F12"/>
    <w:rsid w:val="00F64EEE"/>
    <w:rsid w:val="00FB42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4F0DDC-0A46-4CAD-B5FB-C76474FE6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14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25B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1B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61B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2017-08-25T13:10:00Z</cp:lastPrinted>
  <dcterms:created xsi:type="dcterms:W3CDTF">2017-09-05T15:39:00Z</dcterms:created>
  <dcterms:modified xsi:type="dcterms:W3CDTF">2017-09-05T15:39:00Z</dcterms:modified>
</cp:coreProperties>
</file>