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D6" w:rsidRDefault="00036CD6" w:rsidP="00C706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1F" w:rsidRDefault="0030204E" w:rsidP="0003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D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оснащенность образовательного процесса</w:t>
      </w:r>
      <w:r w:rsidR="00A07C69">
        <w:rPr>
          <w:rFonts w:ascii="Times New Roman" w:hAnsi="Times New Roman" w:cs="Times New Roman"/>
          <w:b/>
          <w:sz w:val="24"/>
          <w:szCs w:val="24"/>
        </w:rPr>
        <w:t xml:space="preserve"> в МАДОУ ЦРР д/с № 122</w:t>
      </w:r>
      <w:bookmarkStart w:id="0" w:name="_GoBack"/>
      <w:bookmarkEnd w:id="0"/>
    </w:p>
    <w:p w:rsidR="00036CD6" w:rsidRDefault="00036CD6" w:rsidP="0003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2016-2017гг.</w:t>
      </w:r>
    </w:p>
    <w:p w:rsidR="003E6F38" w:rsidRDefault="00036CD6" w:rsidP="00036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CD6">
        <w:rPr>
          <w:rFonts w:ascii="Times New Roman" w:hAnsi="Times New Roman" w:cs="Times New Roman"/>
          <w:sz w:val="24"/>
          <w:szCs w:val="24"/>
        </w:rPr>
        <w:t xml:space="preserve">В детском саду функционирует два совмещенных корпуса. </w:t>
      </w:r>
      <w:r>
        <w:rPr>
          <w:rFonts w:ascii="Times New Roman" w:hAnsi="Times New Roman" w:cs="Times New Roman"/>
          <w:sz w:val="24"/>
          <w:szCs w:val="24"/>
        </w:rPr>
        <w:t xml:space="preserve">Дата постройки 1979 и 2015гг. </w:t>
      </w:r>
      <w:r w:rsidR="003E6F38">
        <w:rPr>
          <w:rFonts w:ascii="Times New Roman" w:hAnsi="Times New Roman" w:cs="Times New Roman"/>
          <w:sz w:val="24"/>
          <w:szCs w:val="24"/>
        </w:rPr>
        <w:t xml:space="preserve">Рядом с зданием детского сада расположены современные прогулочные участки, которые обеспечены безопасным игровым оборудованием и специальным покрытием. На территории сада есть спортивная площадка, </w:t>
      </w:r>
      <w:proofErr w:type="spellStart"/>
      <w:r w:rsidR="003E6F38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="003E6F38">
        <w:rPr>
          <w:rFonts w:ascii="Times New Roman" w:hAnsi="Times New Roman" w:cs="Times New Roman"/>
          <w:sz w:val="24"/>
          <w:szCs w:val="24"/>
        </w:rPr>
        <w:t>.</w:t>
      </w:r>
    </w:p>
    <w:p w:rsidR="003E6F38" w:rsidRDefault="003E6F38" w:rsidP="00036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года функционирует бассейн.</w:t>
      </w:r>
    </w:p>
    <w:p w:rsidR="00645707" w:rsidRDefault="00645707" w:rsidP="0064570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CD6">
        <w:rPr>
          <w:rFonts w:ascii="Times New Roman" w:hAnsi="Times New Roman" w:cs="Times New Roman"/>
          <w:sz w:val="24"/>
          <w:szCs w:val="24"/>
        </w:rPr>
        <w:t xml:space="preserve">Медицинское сопровождение воспитанников осуществляет медицинский персонал </w:t>
      </w:r>
      <w:r w:rsidRPr="00645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ГБУЗ КО «Городская детская поликлиника №2»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45707" w:rsidRPr="00645707" w:rsidRDefault="00645707" w:rsidP="0064570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3E6F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МАДОУ имеются административные и служебные помещения, групповые помещения (группа, спальня, раздевалка, туалетные комнаты), кабинеты специалистов, музыкальные, физкультурные и хореографический залы, кабинет ИКТ для детей.</w:t>
      </w:r>
    </w:p>
    <w:p w:rsidR="00036CD6" w:rsidRPr="00036CD6" w:rsidRDefault="00036CD6" w:rsidP="00036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517"/>
      </w:tblGrid>
      <w:tr w:rsidR="0030204E" w:rsidTr="00A07C69">
        <w:tc>
          <w:tcPr>
            <w:tcW w:w="2660" w:type="dxa"/>
          </w:tcPr>
          <w:p w:rsidR="0030204E" w:rsidRDefault="0030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учебные кабинеты</w:t>
            </w:r>
          </w:p>
        </w:tc>
        <w:tc>
          <w:tcPr>
            <w:tcW w:w="6911" w:type="dxa"/>
            <w:gridSpan w:val="3"/>
          </w:tcPr>
          <w:p w:rsidR="00422DAE" w:rsidRDefault="0030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логопеда – 2 </w:t>
            </w:r>
            <w:r w:rsidR="00422DA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  <w:p w:rsidR="00422DAE" w:rsidRDefault="0030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психолога – 1 </w:t>
            </w:r>
            <w:r w:rsidR="00422DA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30204E" w:rsidRPr="00036CD6" w:rsidRDefault="00422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 дополнительного </w:t>
            </w:r>
            <w:r w:rsidR="005A0C4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67014F">
              <w:rPr>
                <w:rFonts w:ascii="Times New Roman" w:hAnsi="Times New Roman" w:cs="Times New Roman"/>
                <w:sz w:val="24"/>
                <w:szCs w:val="24"/>
              </w:rPr>
              <w:t xml:space="preserve"> – 1 помещение</w:t>
            </w:r>
          </w:p>
        </w:tc>
      </w:tr>
      <w:tr w:rsidR="0030204E" w:rsidTr="00A07C69">
        <w:tc>
          <w:tcPr>
            <w:tcW w:w="2660" w:type="dxa"/>
          </w:tcPr>
          <w:p w:rsidR="0030204E" w:rsidRDefault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практических занятий</w:t>
            </w:r>
          </w:p>
        </w:tc>
        <w:tc>
          <w:tcPr>
            <w:tcW w:w="6911" w:type="dxa"/>
            <w:gridSpan w:val="3"/>
          </w:tcPr>
          <w:p w:rsidR="00422DAE" w:rsidRDefault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– 1 </w:t>
            </w:r>
            <w:r w:rsidR="00422DA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CF69FE" w:rsidRDefault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– 2 </w:t>
            </w:r>
            <w:r w:rsidR="00CF69F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  <w:p w:rsidR="00CF69FE" w:rsidRDefault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зал – 1 </w:t>
            </w:r>
            <w:r w:rsidR="00CF69F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CF69FE" w:rsidRDefault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– 2 </w:t>
            </w:r>
            <w:r w:rsidR="00CF69F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  <w:p w:rsidR="005A0C45" w:rsidRDefault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– 2 </w:t>
            </w:r>
            <w:r w:rsidR="00CF69F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</w:tr>
      <w:tr w:rsidR="005A0C45" w:rsidTr="00A07C69">
        <w:tc>
          <w:tcPr>
            <w:tcW w:w="2660" w:type="dxa"/>
          </w:tcPr>
          <w:p w:rsidR="005A0C45" w:rsidRPr="005A0C45" w:rsidRDefault="005A0C45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6911" w:type="dxa"/>
            <w:gridSpan w:val="3"/>
          </w:tcPr>
          <w:p w:rsidR="005A0C45" w:rsidRDefault="00E3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– 15 шт.</w:t>
            </w:r>
          </w:p>
          <w:p w:rsidR="00E34B09" w:rsidRDefault="00E3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мест педагогов – 16 шт.</w:t>
            </w:r>
          </w:p>
          <w:p w:rsidR="00185EF0" w:rsidRDefault="00185EF0" w:rsidP="001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</w:tr>
      <w:tr w:rsidR="00185EF0" w:rsidTr="00A07C69">
        <w:tc>
          <w:tcPr>
            <w:tcW w:w="2660" w:type="dxa"/>
          </w:tcPr>
          <w:p w:rsidR="00185EF0" w:rsidRDefault="00185EF0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сети</w:t>
            </w:r>
          </w:p>
        </w:tc>
        <w:tc>
          <w:tcPr>
            <w:tcW w:w="6911" w:type="dxa"/>
            <w:gridSpan w:val="3"/>
          </w:tcPr>
          <w:p w:rsidR="00185EF0" w:rsidRDefault="001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 – да</w:t>
            </w:r>
          </w:p>
          <w:p w:rsidR="00185EF0" w:rsidRDefault="001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локальной сети –</w:t>
            </w:r>
            <w:r w:rsidR="00ED2EF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85EF0" w:rsidRDefault="001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85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185EF0" w:rsidRPr="00185EF0" w:rsidRDefault="001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выхода в Интернет</w:t>
            </w:r>
            <w:r w:rsidR="00ED2EFB">
              <w:rPr>
                <w:rFonts w:ascii="Times New Roman" w:hAnsi="Times New Roman" w:cs="Times New Roman"/>
                <w:sz w:val="24"/>
                <w:szCs w:val="24"/>
              </w:rPr>
              <w:t xml:space="preserve"> 3000 Кбит/с</w:t>
            </w:r>
          </w:p>
        </w:tc>
      </w:tr>
      <w:tr w:rsidR="00185EF0" w:rsidTr="00A07C69">
        <w:tc>
          <w:tcPr>
            <w:tcW w:w="2660" w:type="dxa"/>
          </w:tcPr>
          <w:p w:rsidR="00185EF0" w:rsidRDefault="00185EF0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911" w:type="dxa"/>
            <w:gridSpan w:val="3"/>
          </w:tcPr>
          <w:p w:rsidR="00185EF0" w:rsidRDefault="00D7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– </w:t>
            </w:r>
            <w:r w:rsidR="003E6F3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3886" w:rsidRDefault="00D7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учебной литературы –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3886" w:rsidRDefault="00D7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художественной литературы – 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3886" w:rsidRDefault="00D7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справочной литературы – </w:t>
            </w:r>
            <w:r w:rsidR="003E6F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6D3" w:rsidRDefault="00D73886" w:rsidP="003E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периодических изданий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E6F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85EF0" w:rsidTr="00A07C69">
        <w:tc>
          <w:tcPr>
            <w:tcW w:w="2660" w:type="dxa"/>
          </w:tcPr>
          <w:p w:rsidR="00185EF0" w:rsidRDefault="00185EF0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6911" w:type="dxa"/>
            <w:gridSpan w:val="3"/>
          </w:tcPr>
          <w:p w:rsidR="00185EF0" w:rsidRDefault="00185EF0" w:rsidP="00C7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к ресурсам федерального центра информационно-образовательных ресурсов (ФЦИОР) </w:t>
            </w:r>
            <w:r w:rsidR="00ED6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06D3"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ED6805" w:rsidTr="00A07C69">
        <w:tc>
          <w:tcPr>
            <w:tcW w:w="2660" w:type="dxa"/>
          </w:tcPr>
          <w:p w:rsidR="00ED6805" w:rsidRDefault="00ED6805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спорта</w:t>
            </w:r>
          </w:p>
        </w:tc>
        <w:tc>
          <w:tcPr>
            <w:tcW w:w="6911" w:type="dxa"/>
            <w:gridSpan w:val="3"/>
          </w:tcPr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с </w:t>
            </w:r>
            <w:r w:rsidR="00242233">
              <w:rPr>
                <w:rFonts w:ascii="Times New Roman" w:hAnsi="Times New Roman" w:cs="Times New Roman"/>
                <w:sz w:val="24"/>
                <w:szCs w:val="24"/>
              </w:rPr>
              <w:t>- 2 помещения</w:t>
            </w:r>
          </w:p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="00242233">
              <w:rPr>
                <w:rFonts w:ascii="Times New Roman" w:hAnsi="Times New Roman" w:cs="Times New Roman"/>
                <w:sz w:val="24"/>
                <w:szCs w:val="24"/>
              </w:rPr>
              <w:t xml:space="preserve"> с оборудованными раздевалками – 1 помещение</w:t>
            </w:r>
          </w:p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  <w:r w:rsidR="00B422D3">
              <w:rPr>
                <w:rFonts w:ascii="Times New Roman" w:hAnsi="Times New Roman" w:cs="Times New Roman"/>
                <w:sz w:val="24"/>
                <w:szCs w:val="24"/>
              </w:rPr>
              <w:t xml:space="preserve"> – 1 помещение</w:t>
            </w:r>
          </w:p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="00B422D3">
              <w:rPr>
                <w:rFonts w:ascii="Times New Roman" w:hAnsi="Times New Roman" w:cs="Times New Roman"/>
                <w:sz w:val="24"/>
                <w:szCs w:val="24"/>
              </w:rPr>
              <w:t xml:space="preserve"> -1 площадка</w:t>
            </w:r>
          </w:p>
        </w:tc>
      </w:tr>
      <w:tr w:rsidR="00ED6805" w:rsidTr="00A07C69">
        <w:tc>
          <w:tcPr>
            <w:tcW w:w="2660" w:type="dxa"/>
          </w:tcPr>
          <w:p w:rsidR="00ED6805" w:rsidRDefault="00ED6805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6911" w:type="dxa"/>
            <w:gridSpan w:val="3"/>
          </w:tcPr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пищеблока</w:t>
            </w:r>
          </w:p>
        </w:tc>
      </w:tr>
      <w:tr w:rsidR="00ED6805" w:rsidTr="00A07C69">
        <w:tc>
          <w:tcPr>
            <w:tcW w:w="2660" w:type="dxa"/>
          </w:tcPr>
          <w:p w:rsidR="00ED6805" w:rsidRDefault="00ED6805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6911" w:type="dxa"/>
            <w:gridSpan w:val="3"/>
          </w:tcPr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3E6F38">
              <w:rPr>
                <w:rFonts w:ascii="Times New Roman" w:hAnsi="Times New Roman" w:cs="Times New Roman"/>
                <w:sz w:val="24"/>
                <w:szCs w:val="24"/>
              </w:rPr>
              <w:t>блок:</w:t>
            </w:r>
          </w:p>
          <w:p w:rsidR="003E6F38" w:rsidRDefault="003E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ED6805" w:rsidRDefault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  <w:p w:rsidR="00ED6805" w:rsidRDefault="00ED6805" w:rsidP="00ED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Изолятор – 2 </w:t>
            </w:r>
            <w:r w:rsidR="00422DA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2693" w:type="dxa"/>
          </w:tcPr>
          <w:p w:rsidR="00A07C69" w:rsidRDefault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A07C69" w:rsidRDefault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517" w:type="dxa"/>
          </w:tcPr>
          <w:p w:rsidR="00A07C69" w:rsidRDefault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</w:tr>
      <w:tr w:rsidR="00A07C69" w:rsidTr="00A07C69">
        <w:tc>
          <w:tcPr>
            <w:tcW w:w="2660" w:type="dxa"/>
            <w:vMerge w:val="restart"/>
          </w:tcPr>
          <w:p w:rsidR="00A07C69" w:rsidRDefault="00A07C69" w:rsidP="005A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Pr="00A07C69" w:rsidRDefault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№ 1</w:t>
            </w:r>
          </w:p>
        </w:tc>
        <w:tc>
          <w:tcPr>
            <w:tcW w:w="1701" w:type="dxa"/>
          </w:tcPr>
          <w:p w:rsidR="00A07C69" w:rsidRDefault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7" w:type="dxa"/>
          </w:tcPr>
          <w:p w:rsidR="00A07C69" w:rsidRDefault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07C69" w:rsidTr="00A07C69">
        <w:tc>
          <w:tcPr>
            <w:tcW w:w="2660" w:type="dxa"/>
            <w:vMerge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D77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77DE2">
              <w:rPr>
                <w:rFonts w:ascii="Times New Roman" w:hAnsi="Times New Roman" w:cs="Times New Roman"/>
                <w:sz w:val="24"/>
                <w:szCs w:val="24"/>
              </w:rPr>
              <w:t>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7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D77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77DE2">
              <w:rPr>
                <w:rFonts w:ascii="Times New Roman" w:hAnsi="Times New Roman" w:cs="Times New Roman"/>
                <w:sz w:val="24"/>
                <w:szCs w:val="24"/>
              </w:rPr>
              <w:t>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7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D77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77DE2">
              <w:rPr>
                <w:rFonts w:ascii="Times New Roman" w:hAnsi="Times New Roman" w:cs="Times New Roman"/>
                <w:sz w:val="24"/>
                <w:szCs w:val="24"/>
              </w:rPr>
              <w:t>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7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D77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77DE2">
              <w:rPr>
                <w:rFonts w:ascii="Times New Roman" w:hAnsi="Times New Roman" w:cs="Times New Roman"/>
                <w:sz w:val="24"/>
                <w:szCs w:val="24"/>
              </w:rPr>
              <w:t>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7" w:type="dxa"/>
          </w:tcPr>
          <w:p w:rsidR="00A07C69" w:rsidRDefault="00A07C69" w:rsidP="00A07C69">
            <w:r w:rsidRPr="00B0757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D77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77DE2">
              <w:rPr>
                <w:rFonts w:ascii="Times New Roman" w:hAnsi="Times New Roman" w:cs="Times New Roman"/>
                <w:sz w:val="24"/>
                <w:szCs w:val="24"/>
              </w:rPr>
              <w:t>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7" w:type="dxa"/>
          </w:tcPr>
          <w:p w:rsidR="00A07C69" w:rsidRDefault="00A07C69" w:rsidP="00A07C69">
            <w:r w:rsidRPr="00B0757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7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DE2">
              <w:rPr>
                <w:rFonts w:ascii="Times New Roman" w:hAnsi="Times New Roman" w:cs="Times New Roman"/>
                <w:sz w:val="24"/>
                <w:szCs w:val="24"/>
              </w:rPr>
              <w:t>младшая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517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Pr="00A07C69" w:rsidRDefault="00A07C69" w:rsidP="00A07C69">
            <w:pPr>
              <w:rPr>
                <w:lang w:val="en-US"/>
              </w:rPr>
            </w:pPr>
            <w:r w:rsidRPr="00E40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40A7B">
              <w:rPr>
                <w:rFonts w:ascii="Times New Roman" w:hAnsi="Times New Roman" w:cs="Times New Roman"/>
                <w:sz w:val="24"/>
                <w:szCs w:val="24"/>
              </w:rPr>
              <w:t>младшая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517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Pr="00A07C69" w:rsidRDefault="00A07C69" w:rsidP="00A07C69">
            <w:pPr>
              <w:rPr>
                <w:lang w:val="en-US"/>
              </w:rPr>
            </w:pPr>
            <w:r w:rsidRPr="00E40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40A7B">
              <w:rPr>
                <w:rFonts w:ascii="Times New Roman" w:hAnsi="Times New Roman" w:cs="Times New Roman"/>
                <w:sz w:val="24"/>
                <w:szCs w:val="24"/>
              </w:rPr>
              <w:t>младшая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42.2</w:t>
            </w:r>
          </w:p>
        </w:tc>
        <w:tc>
          <w:tcPr>
            <w:tcW w:w="2517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43.7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Pr="00A07C69" w:rsidRDefault="00A07C69" w:rsidP="00A07C69">
            <w:pPr>
              <w:rPr>
                <w:lang w:val="en-US"/>
              </w:rPr>
            </w:pPr>
            <w:r w:rsidRPr="00E40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40A7B">
              <w:rPr>
                <w:rFonts w:ascii="Times New Roman" w:hAnsi="Times New Roman" w:cs="Times New Roman"/>
                <w:sz w:val="24"/>
                <w:szCs w:val="24"/>
              </w:rPr>
              <w:t>младшая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01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50.7</w:t>
            </w:r>
          </w:p>
        </w:tc>
        <w:tc>
          <w:tcPr>
            <w:tcW w:w="2517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50.2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Pr="00A07C69" w:rsidRDefault="00A07C69" w:rsidP="00A07C69">
            <w:pPr>
              <w:rPr>
                <w:lang w:val="en-US"/>
              </w:rPr>
            </w:pPr>
            <w:r w:rsidRPr="00E40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40A7B">
              <w:rPr>
                <w:rFonts w:ascii="Times New Roman" w:hAnsi="Times New Roman" w:cs="Times New Roman"/>
                <w:sz w:val="24"/>
                <w:szCs w:val="24"/>
              </w:rPr>
              <w:t>младшая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701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50.6</w:t>
            </w:r>
          </w:p>
        </w:tc>
        <w:tc>
          <w:tcPr>
            <w:tcW w:w="2517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54.9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Pr="00A07C69" w:rsidRDefault="00A07C69" w:rsidP="00A07C69">
            <w:pPr>
              <w:rPr>
                <w:lang w:val="en-US"/>
              </w:rPr>
            </w:pPr>
            <w:r w:rsidRPr="00E40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40A7B">
              <w:rPr>
                <w:rFonts w:ascii="Times New Roman" w:hAnsi="Times New Roman" w:cs="Times New Roman"/>
                <w:sz w:val="24"/>
                <w:szCs w:val="24"/>
              </w:rPr>
              <w:t>младшая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701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517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 1</w:t>
            </w:r>
          </w:p>
        </w:tc>
        <w:tc>
          <w:tcPr>
            <w:tcW w:w="1701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7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FD30F4">
              <w:rPr>
                <w:rFonts w:ascii="Times New Roman" w:hAnsi="Times New Roman" w:cs="Times New Roman"/>
                <w:sz w:val="24"/>
                <w:szCs w:val="24"/>
              </w:rPr>
              <w:t xml:space="preserve">средняя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517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FD30F4">
              <w:rPr>
                <w:rFonts w:ascii="Times New Roman" w:hAnsi="Times New Roman" w:cs="Times New Roman"/>
                <w:sz w:val="24"/>
                <w:szCs w:val="24"/>
              </w:rPr>
              <w:t xml:space="preserve">средняя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517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FD30F4">
              <w:rPr>
                <w:rFonts w:ascii="Times New Roman" w:hAnsi="Times New Roman" w:cs="Times New Roman"/>
                <w:sz w:val="24"/>
                <w:szCs w:val="24"/>
              </w:rPr>
              <w:t xml:space="preserve">средняя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2517" w:type="dxa"/>
          </w:tcPr>
          <w:p w:rsidR="00A07C69" w:rsidRP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Pr="00FD30F4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 1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517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DD0D1C">
              <w:rPr>
                <w:rFonts w:ascii="Times New Roman" w:hAnsi="Times New Roman" w:cs="Times New Roman"/>
                <w:sz w:val="24"/>
                <w:szCs w:val="24"/>
              </w:rPr>
              <w:t xml:space="preserve">старшая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517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DD0D1C">
              <w:rPr>
                <w:rFonts w:ascii="Times New Roman" w:hAnsi="Times New Roman" w:cs="Times New Roman"/>
                <w:sz w:val="24"/>
                <w:szCs w:val="24"/>
              </w:rPr>
              <w:t xml:space="preserve">старшая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517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DD0D1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517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Pr="00DD0D1C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№ 1 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7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B060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7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B060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7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A07C69" w:rsidTr="00A07C69">
        <w:tc>
          <w:tcPr>
            <w:tcW w:w="2660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69" w:rsidRDefault="00A07C69" w:rsidP="00A07C69">
            <w:r w:rsidRPr="00B060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2517" w:type="dxa"/>
          </w:tcPr>
          <w:p w:rsidR="00A07C69" w:rsidRDefault="00A07C69" w:rsidP="00A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</w:tbl>
    <w:p w:rsidR="0030204E" w:rsidRPr="0030204E" w:rsidRDefault="0030204E">
      <w:pPr>
        <w:rPr>
          <w:rFonts w:ascii="Times New Roman" w:hAnsi="Times New Roman" w:cs="Times New Roman"/>
          <w:sz w:val="24"/>
          <w:szCs w:val="24"/>
        </w:rPr>
      </w:pPr>
    </w:p>
    <w:sectPr w:rsidR="0030204E" w:rsidRPr="0030204E" w:rsidSect="0011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D"/>
    <w:rsid w:val="00036CD6"/>
    <w:rsid w:val="00114B75"/>
    <w:rsid w:val="00185EF0"/>
    <w:rsid w:val="00242233"/>
    <w:rsid w:val="0030204E"/>
    <w:rsid w:val="003E6F38"/>
    <w:rsid w:val="00422DAE"/>
    <w:rsid w:val="004333CD"/>
    <w:rsid w:val="005A0C45"/>
    <w:rsid w:val="00645707"/>
    <w:rsid w:val="0067014F"/>
    <w:rsid w:val="009F3C1F"/>
    <w:rsid w:val="00A07C69"/>
    <w:rsid w:val="00AF3639"/>
    <w:rsid w:val="00B422D3"/>
    <w:rsid w:val="00C706D3"/>
    <w:rsid w:val="00CF69FE"/>
    <w:rsid w:val="00D73886"/>
    <w:rsid w:val="00E34B09"/>
    <w:rsid w:val="00ED2EFB"/>
    <w:rsid w:val="00ED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AB128-AAB4-4C16-AE70-9A8F4FB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2017-08-02T12:50:00Z</cp:lastPrinted>
  <dcterms:created xsi:type="dcterms:W3CDTF">2017-08-02T14:31:00Z</dcterms:created>
  <dcterms:modified xsi:type="dcterms:W3CDTF">2017-08-02T14:31:00Z</dcterms:modified>
</cp:coreProperties>
</file>